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79A5" w14:textId="77777777" w:rsidR="00DC2DA2" w:rsidRDefault="00DC2DA2" w:rsidP="00DC2DA2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4B3EEAF0" w14:textId="47C7DABE" w:rsidR="00B66148" w:rsidRDefault="00B66148" w:rsidP="00E34C41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1799659E" w14:textId="5CAF0F30" w:rsidR="000C6E78" w:rsidRPr="000C6E78" w:rsidRDefault="000C6E78" w:rsidP="000C6E78">
      <w:pPr>
        <w:spacing w:after="0" w:line="240" w:lineRule="auto"/>
        <w:jc w:val="center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                                                            </w:t>
      </w:r>
      <w:r w:rsidR="00242BB3"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              </w:t>
      </w:r>
      <w:r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   </w:t>
      </w: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Mendoza, </w:t>
      </w:r>
      <w:r w:rsidR="00FC6F58">
        <w:rPr>
          <w:rFonts w:ascii="Lucida Bright" w:eastAsia="Times New Roman" w:hAnsi="Lucida Bright" w:cs="Arial"/>
          <w:sz w:val="20"/>
          <w:szCs w:val="20"/>
          <w:lang w:val="es-AR" w:eastAsia="es-ES"/>
        </w:rPr>
        <w:t>2</w:t>
      </w:r>
      <w:r w:rsidR="00B425E0">
        <w:rPr>
          <w:rFonts w:ascii="Lucida Bright" w:eastAsia="Times New Roman" w:hAnsi="Lucida Bright" w:cs="Arial"/>
          <w:sz w:val="20"/>
          <w:szCs w:val="20"/>
          <w:lang w:val="es-AR" w:eastAsia="es-ES"/>
        </w:rPr>
        <w:t>2</w:t>
      </w: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 de </w:t>
      </w:r>
      <w:r w:rsidR="00B425E0">
        <w:rPr>
          <w:rFonts w:ascii="Lucida Bright" w:eastAsia="Times New Roman" w:hAnsi="Lucida Bright" w:cs="Arial"/>
          <w:sz w:val="20"/>
          <w:szCs w:val="20"/>
          <w:lang w:val="es-AR" w:eastAsia="es-ES"/>
        </w:rPr>
        <w:t>Mayo</w:t>
      </w:r>
      <w:r w:rsidR="007B3B92"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 </w:t>
      </w: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de 202</w:t>
      </w:r>
      <w:r w:rsidR="00B425E0">
        <w:rPr>
          <w:rFonts w:ascii="Lucida Bright" w:eastAsia="Times New Roman" w:hAnsi="Lucida Bright" w:cs="Arial"/>
          <w:sz w:val="20"/>
          <w:szCs w:val="20"/>
          <w:lang w:val="es-AR" w:eastAsia="es-ES"/>
        </w:rPr>
        <w:t>5</w:t>
      </w: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.</w:t>
      </w:r>
    </w:p>
    <w:p w14:paraId="72DC0F67" w14:textId="77777777" w:rsidR="000C6E78" w:rsidRPr="000C6E78" w:rsidRDefault="000C6E78" w:rsidP="000C6E78">
      <w:pPr>
        <w:spacing w:after="0" w:line="240" w:lineRule="auto"/>
        <w:jc w:val="center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</w:p>
    <w:p w14:paraId="7F47CB50" w14:textId="77777777" w:rsidR="000C6E78" w:rsidRPr="000C6E78" w:rsidRDefault="000C6E78" w:rsidP="000C6E78">
      <w:pPr>
        <w:spacing w:after="0" w:line="240" w:lineRule="auto"/>
        <w:jc w:val="center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</w:p>
    <w:p w14:paraId="004FC7A8" w14:textId="77777777" w:rsidR="000C6E78" w:rsidRPr="000C6E78" w:rsidRDefault="000C6E78" w:rsidP="000C6E78">
      <w:pPr>
        <w:spacing w:after="0" w:line="240" w:lineRule="auto"/>
        <w:jc w:val="center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</w:p>
    <w:p w14:paraId="0FAB3ACC" w14:textId="77777777" w:rsidR="000C6E78" w:rsidRPr="000C6E78" w:rsidRDefault="000C6E78" w:rsidP="000C6E78">
      <w:p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Sr. Presidente del</w:t>
      </w:r>
    </w:p>
    <w:p w14:paraId="36FB5185" w14:textId="77777777" w:rsidR="000C6E78" w:rsidRPr="000C6E78" w:rsidRDefault="000C6E78" w:rsidP="000C6E78">
      <w:p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Honorable Tribunal de Cuentas</w:t>
      </w:r>
    </w:p>
    <w:p w14:paraId="62732001" w14:textId="77777777" w:rsidR="000C6E78" w:rsidRPr="000C6E78" w:rsidRDefault="000C6E78" w:rsidP="000C6E78">
      <w:pPr>
        <w:suppressAutoHyphens/>
        <w:spacing w:after="0" w:line="240" w:lineRule="auto"/>
        <w:rPr>
          <w:rFonts w:ascii="Book Antiqua" w:eastAsia="Times New Roman" w:hAnsi="Book Antiqua"/>
          <w:sz w:val="24"/>
          <w:szCs w:val="24"/>
          <w:lang w:val="es-AR" w:eastAsia="zh-CN"/>
        </w:rPr>
      </w:pPr>
      <w:r w:rsidRPr="000C6E78">
        <w:rPr>
          <w:rFonts w:ascii="Book Antiqua" w:eastAsia="Times New Roman" w:hAnsi="Book Antiqua"/>
          <w:sz w:val="24"/>
          <w:szCs w:val="24"/>
          <w:lang w:val="es-AR" w:eastAsia="zh-CN"/>
        </w:rPr>
        <w:t xml:space="preserve">Dr. </w:t>
      </w:r>
      <w:proofErr w:type="spellStart"/>
      <w:r w:rsidRPr="000C6E78">
        <w:rPr>
          <w:rFonts w:ascii="Book Antiqua" w:eastAsia="Times New Roman" w:hAnsi="Book Antiqua"/>
          <w:sz w:val="24"/>
          <w:szCs w:val="24"/>
          <w:lang w:val="es-AR" w:eastAsia="zh-CN"/>
        </w:rPr>
        <w:t>Nestor</w:t>
      </w:r>
      <w:proofErr w:type="spellEnd"/>
      <w:r w:rsidRPr="000C6E78">
        <w:rPr>
          <w:rFonts w:ascii="Book Antiqua" w:eastAsia="Times New Roman" w:hAnsi="Book Antiqua"/>
          <w:sz w:val="24"/>
          <w:szCs w:val="24"/>
          <w:lang w:val="es-AR" w:eastAsia="zh-CN"/>
        </w:rPr>
        <w:t xml:space="preserve"> Marcelo Parés</w:t>
      </w:r>
    </w:p>
    <w:p w14:paraId="759FBDB9" w14:textId="77777777" w:rsidR="000C6E78" w:rsidRPr="000C6E78" w:rsidRDefault="000C6E78" w:rsidP="000C6E78">
      <w:p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S ----------------/-----------------------D</w:t>
      </w:r>
    </w:p>
    <w:p w14:paraId="0C3E499D" w14:textId="77777777" w:rsidR="000C6E78" w:rsidRPr="000C6E78" w:rsidRDefault="000C6E78" w:rsidP="000C6E78">
      <w:p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</w:p>
    <w:p w14:paraId="4C9AB29F" w14:textId="77777777" w:rsidR="000C6E78" w:rsidRPr="000C6E78" w:rsidRDefault="000C6E78" w:rsidP="000C6E78">
      <w:pPr>
        <w:spacing w:after="0" w:line="240" w:lineRule="auto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                                                                      </w:t>
      </w:r>
    </w:p>
    <w:p w14:paraId="65C36C81" w14:textId="77777777" w:rsidR="000C6E78" w:rsidRPr="000C6E78" w:rsidRDefault="000C6E78" w:rsidP="000C6E78">
      <w:pPr>
        <w:spacing w:after="0" w:line="240" w:lineRule="auto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                                                                                  </w:t>
      </w:r>
      <w:proofErr w:type="spellStart"/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Ref</w:t>
      </w:r>
      <w:proofErr w:type="spellEnd"/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:  Ley de Responsabilidad   Fiscal</w:t>
      </w:r>
    </w:p>
    <w:p w14:paraId="15267C8A" w14:textId="34E47C05" w:rsidR="000C6E78" w:rsidRDefault="000C6E78" w:rsidP="000C6E78">
      <w:pPr>
        <w:spacing w:after="0" w:line="240" w:lineRule="auto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                                                                                               </w:t>
      </w:r>
      <w:r w:rsidR="00B425E0">
        <w:rPr>
          <w:rFonts w:ascii="Lucida Bright" w:eastAsia="Times New Roman" w:hAnsi="Lucida Bright" w:cs="Arial"/>
          <w:sz w:val="20"/>
          <w:szCs w:val="20"/>
          <w:lang w:val="es-AR" w:eastAsia="es-ES"/>
        </w:rPr>
        <w:t>1</w:t>
      </w: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º Trimestre de 20</w:t>
      </w:r>
      <w:r>
        <w:rPr>
          <w:rFonts w:ascii="Lucida Bright" w:eastAsia="Times New Roman" w:hAnsi="Lucida Bright" w:cs="Arial"/>
          <w:sz w:val="20"/>
          <w:szCs w:val="20"/>
          <w:lang w:val="es-AR" w:eastAsia="es-ES"/>
        </w:rPr>
        <w:t>2</w:t>
      </w:r>
      <w:r w:rsidR="00B425E0">
        <w:rPr>
          <w:rFonts w:ascii="Lucida Bright" w:eastAsia="Times New Roman" w:hAnsi="Lucida Bright" w:cs="Arial"/>
          <w:sz w:val="20"/>
          <w:szCs w:val="20"/>
          <w:lang w:val="es-AR" w:eastAsia="es-ES"/>
        </w:rPr>
        <w:t>5</w:t>
      </w:r>
    </w:p>
    <w:p w14:paraId="4E34C302" w14:textId="77777777" w:rsidR="00122483" w:rsidRPr="000C6E78" w:rsidRDefault="00122483" w:rsidP="000C6E78">
      <w:pPr>
        <w:spacing w:after="0" w:line="240" w:lineRule="auto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</w:p>
    <w:p w14:paraId="36988160" w14:textId="4A5DE7E1" w:rsidR="000C6E78" w:rsidRPr="000C6E78" w:rsidRDefault="000C6E78" w:rsidP="000C6E78">
      <w:pPr>
        <w:spacing w:after="0" w:line="240" w:lineRule="auto"/>
        <w:ind w:left="-709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A81D04" w14:textId="77777777" w:rsidR="000C6E78" w:rsidRDefault="000C6E78" w:rsidP="000C6E78">
      <w:p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                                         Tengo el agrado de dirigirme a usted a efectos de incorporar a la presente pieza administrativa los siguientes informes para su consideración y prosecución.</w:t>
      </w:r>
    </w:p>
    <w:p w14:paraId="336DCD77" w14:textId="77777777" w:rsidR="000C6E78" w:rsidRPr="000C6E78" w:rsidRDefault="000C6E78" w:rsidP="000C6E78">
      <w:p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</w:p>
    <w:p w14:paraId="16700BC0" w14:textId="77777777" w:rsidR="000C6E78" w:rsidRPr="000C6E78" w:rsidRDefault="000C6E78" w:rsidP="000C6E78">
      <w:pPr>
        <w:numPr>
          <w:ilvl w:val="0"/>
          <w:numId w:val="5"/>
        </w:num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Anexo N°2 “Ejecución del Presupuesto con relación a los créditos acumulados”</w:t>
      </w:r>
    </w:p>
    <w:p w14:paraId="637F7D18" w14:textId="77777777" w:rsidR="000C6E78" w:rsidRPr="000C6E78" w:rsidRDefault="000C6E78" w:rsidP="000C6E78">
      <w:pPr>
        <w:numPr>
          <w:ilvl w:val="0"/>
          <w:numId w:val="5"/>
        </w:num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Anexo N°2 Bis “Ejecución del Presupuesto con relación a los créditos del trimestre”</w:t>
      </w:r>
    </w:p>
    <w:p w14:paraId="2CEEF256" w14:textId="77777777" w:rsidR="000C6E78" w:rsidRPr="000C6E78" w:rsidRDefault="000C6E78" w:rsidP="000C6E78">
      <w:pPr>
        <w:numPr>
          <w:ilvl w:val="0"/>
          <w:numId w:val="5"/>
        </w:num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Anexo N°3: “Ejecución del Presupuesto con relación a los Recursos”</w:t>
      </w:r>
    </w:p>
    <w:p w14:paraId="65D3A74E" w14:textId="77777777" w:rsidR="000C6E78" w:rsidRDefault="000C6E78" w:rsidP="000C6E78">
      <w:pPr>
        <w:numPr>
          <w:ilvl w:val="0"/>
          <w:numId w:val="5"/>
        </w:num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Anexo N°4: “Ejecución Presupuestaria del trimestre – cumplimiento de metas”</w:t>
      </w:r>
    </w:p>
    <w:p w14:paraId="345ED404" w14:textId="56625FE7" w:rsidR="00483628" w:rsidRPr="000C6E78" w:rsidRDefault="00483628" w:rsidP="000C6E78">
      <w:pPr>
        <w:numPr>
          <w:ilvl w:val="0"/>
          <w:numId w:val="5"/>
        </w:num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>
        <w:rPr>
          <w:rFonts w:ascii="Lucida Bright" w:eastAsia="Times New Roman" w:hAnsi="Lucida Bright" w:cs="Arial"/>
          <w:sz w:val="20"/>
          <w:szCs w:val="20"/>
          <w:lang w:val="es-AR" w:eastAsia="es-ES"/>
        </w:rPr>
        <w:t>Anexo N°5: “Evolución de la Deuda Pública del Trimestre”</w:t>
      </w:r>
    </w:p>
    <w:p w14:paraId="03C641EB" w14:textId="77777777" w:rsidR="000C6E78" w:rsidRPr="000C6E78" w:rsidRDefault="000C6E78" w:rsidP="000C6E78">
      <w:pPr>
        <w:numPr>
          <w:ilvl w:val="0"/>
          <w:numId w:val="5"/>
        </w:num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Anexo N°6: “Evolución Deuda Flotante Acumulada”</w:t>
      </w:r>
    </w:p>
    <w:p w14:paraId="67DB7B08" w14:textId="77777777" w:rsidR="000C6E78" w:rsidRPr="000C6E78" w:rsidRDefault="000C6E78" w:rsidP="000C6E78">
      <w:pPr>
        <w:numPr>
          <w:ilvl w:val="0"/>
          <w:numId w:val="5"/>
        </w:num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Anexo N°20: “Locación de Servicios”</w:t>
      </w:r>
    </w:p>
    <w:p w14:paraId="6A0BD79E" w14:textId="77777777" w:rsidR="000C6E78" w:rsidRPr="000C6E78" w:rsidRDefault="000C6E78" w:rsidP="000C6E78">
      <w:pPr>
        <w:numPr>
          <w:ilvl w:val="0"/>
          <w:numId w:val="5"/>
        </w:numPr>
        <w:spacing w:after="100" w:afterAutospacing="1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Formulario ie-05-c</w:t>
      </w:r>
    </w:p>
    <w:p w14:paraId="635BAFF3" w14:textId="35337053" w:rsidR="000C6E78" w:rsidRDefault="000C6E78" w:rsidP="000C6E78">
      <w:pPr>
        <w:numPr>
          <w:ilvl w:val="0"/>
          <w:numId w:val="5"/>
        </w:numPr>
        <w:spacing w:after="100" w:afterAutospacing="1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Formulario ie-05-d</w:t>
      </w:r>
    </w:p>
    <w:p w14:paraId="1168DD86" w14:textId="6F9B77AE" w:rsidR="00095102" w:rsidRPr="000C6E78" w:rsidRDefault="00095102" w:rsidP="000C6E78">
      <w:pPr>
        <w:numPr>
          <w:ilvl w:val="0"/>
          <w:numId w:val="5"/>
        </w:numPr>
        <w:spacing w:after="100" w:afterAutospacing="1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>
        <w:rPr>
          <w:rFonts w:ascii="Lucida Bright" w:eastAsia="Times New Roman" w:hAnsi="Lucida Bright" w:cs="Arial"/>
          <w:sz w:val="20"/>
          <w:szCs w:val="20"/>
          <w:lang w:val="es-AR" w:eastAsia="es-ES"/>
        </w:rPr>
        <w:t>Acuse de Recibo SI.DI.CO - Intranet</w:t>
      </w:r>
    </w:p>
    <w:p w14:paraId="4F79D82A" w14:textId="474ABCD6" w:rsidR="000C6E78" w:rsidRPr="000C6E78" w:rsidRDefault="000C6E78" w:rsidP="000C6E78">
      <w:pPr>
        <w:numPr>
          <w:ilvl w:val="0"/>
          <w:numId w:val="5"/>
        </w:num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>Resumen de entrega – Ejercicio 20</w:t>
      </w:r>
      <w:r>
        <w:rPr>
          <w:rFonts w:ascii="Lucida Bright" w:eastAsia="Times New Roman" w:hAnsi="Lucida Bright" w:cs="Arial"/>
          <w:sz w:val="20"/>
          <w:szCs w:val="20"/>
          <w:lang w:val="es-AR" w:eastAsia="es-ES"/>
        </w:rPr>
        <w:t>2</w:t>
      </w:r>
      <w:r w:rsidR="00B425E0">
        <w:rPr>
          <w:rFonts w:ascii="Lucida Bright" w:eastAsia="Times New Roman" w:hAnsi="Lucida Bright" w:cs="Arial"/>
          <w:sz w:val="20"/>
          <w:szCs w:val="20"/>
          <w:lang w:val="es-AR" w:eastAsia="es-ES"/>
        </w:rPr>
        <w:t>5</w:t>
      </w: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 – </w:t>
      </w:r>
      <w:r w:rsidR="00B425E0">
        <w:rPr>
          <w:rFonts w:ascii="Lucida Bright" w:eastAsia="Times New Roman" w:hAnsi="Lucida Bright" w:cs="Arial"/>
          <w:sz w:val="20"/>
          <w:szCs w:val="20"/>
          <w:lang w:val="es-AR" w:eastAsia="es-ES"/>
        </w:rPr>
        <w:t>primer</w:t>
      </w: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 trimestre – Tribunal de Cuentas Mendoza</w:t>
      </w:r>
    </w:p>
    <w:p w14:paraId="1066A9C3" w14:textId="77777777" w:rsidR="000C6E78" w:rsidRDefault="000C6E78" w:rsidP="000C6E78">
      <w:pPr>
        <w:ind w:left="720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</w:p>
    <w:p w14:paraId="7AAF8312" w14:textId="77777777" w:rsidR="00BC533C" w:rsidRPr="000C6E78" w:rsidRDefault="00BC533C" w:rsidP="000C6E78">
      <w:pPr>
        <w:ind w:left="720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</w:p>
    <w:p w14:paraId="4D8B63E6" w14:textId="77777777" w:rsidR="000C6E78" w:rsidRPr="000C6E78" w:rsidRDefault="000C6E78" w:rsidP="000C6E78">
      <w:pPr>
        <w:spacing w:after="0" w:line="240" w:lineRule="auto"/>
        <w:jc w:val="both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</w:p>
    <w:p w14:paraId="77844206" w14:textId="77777777" w:rsidR="000C6E78" w:rsidRPr="000C6E78" w:rsidRDefault="000C6E78" w:rsidP="000C6E78">
      <w:pPr>
        <w:spacing w:after="0" w:line="240" w:lineRule="auto"/>
        <w:jc w:val="center"/>
        <w:rPr>
          <w:rFonts w:ascii="Lucida Bright" w:eastAsia="Times New Roman" w:hAnsi="Lucida Bright" w:cs="Arial"/>
          <w:sz w:val="20"/>
          <w:szCs w:val="20"/>
          <w:lang w:val="es-AR" w:eastAsia="es-ES"/>
        </w:rPr>
      </w:pPr>
      <w:r w:rsidRPr="000C6E78">
        <w:rPr>
          <w:rFonts w:ascii="Lucida Bright" w:eastAsia="Times New Roman" w:hAnsi="Lucida Bright" w:cs="Arial"/>
          <w:sz w:val="20"/>
          <w:szCs w:val="20"/>
          <w:lang w:val="es-AR" w:eastAsia="es-ES"/>
        </w:rPr>
        <w:t xml:space="preserve">              Sin otro particular, saludo a usted muy atentamente.</w:t>
      </w:r>
    </w:p>
    <w:p w14:paraId="706B179F" w14:textId="57760F6B" w:rsidR="00B66148" w:rsidRDefault="00B66148" w:rsidP="00E34C41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673A61FF" w14:textId="45CE6394" w:rsidR="00B66148" w:rsidRDefault="00B66148" w:rsidP="00E34C41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sectPr w:rsidR="00B66148" w:rsidSect="00FD130D">
      <w:headerReference w:type="default" r:id="rId7"/>
      <w:footerReference w:type="default" r:id="rId8"/>
      <w:pgSz w:w="11907" w:h="16839" w:code="9"/>
      <w:pgMar w:top="3828" w:right="1183" w:bottom="1417" w:left="1701" w:header="2372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56E9C" w14:textId="77777777" w:rsidR="00C81197" w:rsidRDefault="00C81197">
      <w:pPr>
        <w:spacing w:after="0" w:line="240" w:lineRule="auto"/>
      </w:pPr>
      <w:r>
        <w:separator/>
      </w:r>
    </w:p>
  </w:endnote>
  <w:endnote w:type="continuationSeparator" w:id="0">
    <w:p w14:paraId="7FB0D4C6" w14:textId="77777777" w:rsidR="00C81197" w:rsidRDefault="00C8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1460" w14:textId="77777777" w:rsidR="00C93C11" w:rsidRPr="00720052" w:rsidRDefault="00C93C11" w:rsidP="002004B6">
    <w:pPr>
      <w:pStyle w:val="Piedepgina"/>
      <w:tabs>
        <w:tab w:val="clear" w:pos="4252"/>
        <w:tab w:val="clear" w:pos="8504"/>
      </w:tabs>
      <w:ind w:hanging="567"/>
      <w:jc w:val="right"/>
      <w:rPr>
        <w:rFonts w:ascii="Lato" w:hAnsi="La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4133" w14:textId="77777777" w:rsidR="00C81197" w:rsidRDefault="00C81197">
      <w:pPr>
        <w:spacing w:after="0" w:line="240" w:lineRule="auto"/>
      </w:pPr>
      <w:r>
        <w:separator/>
      </w:r>
    </w:p>
  </w:footnote>
  <w:footnote w:type="continuationSeparator" w:id="0">
    <w:p w14:paraId="43308C2D" w14:textId="77777777" w:rsidR="00C81197" w:rsidRDefault="00C8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7E1C" w14:textId="77777777" w:rsidR="00C93C11" w:rsidRPr="002004B6" w:rsidRDefault="0032691F" w:rsidP="00A94C4D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1594B8"/>
        <w:sz w:val="28"/>
        <w:szCs w:val="28"/>
      </w:rPr>
    </w:pPr>
    <w:r w:rsidRPr="002004B6">
      <w:rPr>
        <w:noProof/>
        <w:color w:val="007F90"/>
      </w:rPr>
      <w:drawing>
        <wp:anchor distT="0" distB="0" distL="114300" distR="114300" simplePos="0" relativeHeight="251659264" behindDoc="1" locked="0" layoutInCell="1" allowOverlap="1" wp14:anchorId="695C1117" wp14:editId="0C087E85">
          <wp:simplePos x="0" y="0"/>
          <wp:positionH relativeFrom="column">
            <wp:posOffset>-977900</wp:posOffset>
          </wp:positionH>
          <wp:positionV relativeFrom="paragraph">
            <wp:posOffset>-1434465</wp:posOffset>
          </wp:positionV>
          <wp:extent cx="7613650" cy="182118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82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b/>
        <w:color w:val="007F90"/>
        <w:sz w:val="28"/>
        <w:szCs w:val="28"/>
      </w:rPr>
      <w:t>EMOP</w:t>
    </w:r>
  </w:p>
  <w:p w14:paraId="7AB9BED3" w14:textId="77777777" w:rsidR="00C93C11" w:rsidRPr="004167F5" w:rsidRDefault="0032691F" w:rsidP="00A94C4D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3B3838"/>
        <w:sz w:val="20"/>
        <w:szCs w:val="20"/>
      </w:rPr>
    </w:pPr>
    <w:r>
      <w:rPr>
        <w:rFonts w:ascii="Lato" w:hAnsi="Lato"/>
        <w:color w:val="3B3838"/>
        <w:sz w:val="24"/>
        <w:szCs w:val="24"/>
      </w:rPr>
      <w:t>Ente de la Movilidad Provincial</w:t>
    </w:r>
  </w:p>
  <w:p w14:paraId="42DAAFDF" w14:textId="77777777" w:rsidR="00C93C11" w:rsidRPr="0002774D" w:rsidRDefault="00C93C11" w:rsidP="000277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832"/>
    <w:multiLevelType w:val="hybridMultilevel"/>
    <w:tmpl w:val="B046FCEE"/>
    <w:lvl w:ilvl="0" w:tplc="DFEE6FCE">
      <w:start w:val="1"/>
      <w:numFmt w:val="decimal"/>
      <w:lvlText w:val="%1)"/>
      <w:lvlJc w:val="left"/>
      <w:pPr>
        <w:ind w:left="2204" w:hanging="360"/>
      </w:pPr>
      <w:rPr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EAF794E"/>
    <w:multiLevelType w:val="hybridMultilevel"/>
    <w:tmpl w:val="DC10EEDC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F2130"/>
    <w:multiLevelType w:val="hybridMultilevel"/>
    <w:tmpl w:val="C80C1522"/>
    <w:lvl w:ilvl="0" w:tplc="ACF82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7F7D"/>
    <w:multiLevelType w:val="hybridMultilevel"/>
    <w:tmpl w:val="CCB49B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42287"/>
    <w:multiLevelType w:val="hybridMultilevel"/>
    <w:tmpl w:val="78442B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82071">
    <w:abstractNumId w:val="2"/>
  </w:num>
  <w:num w:numId="2" w16cid:durableId="944532975">
    <w:abstractNumId w:val="3"/>
  </w:num>
  <w:num w:numId="3" w16cid:durableId="714626816">
    <w:abstractNumId w:val="1"/>
  </w:num>
  <w:num w:numId="4" w16cid:durableId="1169759139">
    <w:abstractNumId w:val="0"/>
  </w:num>
  <w:num w:numId="5" w16cid:durableId="600184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41"/>
    <w:rsid w:val="00017175"/>
    <w:rsid w:val="00024D98"/>
    <w:rsid w:val="00035EA7"/>
    <w:rsid w:val="00037BB6"/>
    <w:rsid w:val="00073267"/>
    <w:rsid w:val="00073C21"/>
    <w:rsid w:val="00095102"/>
    <w:rsid w:val="000B64CF"/>
    <w:rsid w:val="000C555E"/>
    <w:rsid w:val="000C6E78"/>
    <w:rsid w:val="000E1D56"/>
    <w:rsid w:val="00122483"/>
    <w:rsid w:val="001479AA"/>
    <w:rsid w:val="00186462"/>
    <w:rsid w:val="0019077E"/>
    <w:rsid w:val="001964D0"/>
    <w:rsid w:val="0019686E"/>
    <w:rsid w:val="001A5503"/>
    <w:rsid w:val="001C6029"/>
    <w:rsid w:val="001C6D38"/>
    <w:rsid w:val="001D2969"/>
    <w:rsid w:val="00201C6E"/>
    <w:rsid w:val="002371C8"/>
    <w:rsid w:val="00242BB3"/>
    <w:rsid w:val="002553F7"/>
    <w:rsid w:val="00256A7F"/>
    <w:rsid w:val="0029100D"/>
    <w:rsid w:val="0029554D"/>
    <w:rsid w:val="002A1F95"/>
    <w:rsid w:val="002C464C"/>
    <w:rsid w:val="002E44D3"/>
    <w:rsid w:val="002F4171"/>
    <w:rsid w:val="0032691F"/>
    <w:rsid w:val="0032773E"/>
    <w:rsid w:val="00355EEA"/>
    <w:rsid w:val="00373E67"/>
    <w:rsid w:val="003828DD"/>
    <w:rsid w:val="003E5A4C"/>
    <w:rsid w:val="003F116E"/>
    <w:rsid w:val="004156A0"/>
    <w:rsid w:val="00423310"/>
    <w:rsid w:val="00475439"/>
    <w:rsid w:val="00483628"/>
    <w:rsid w:val="004C5AA7"/>
    <w:rsid w:val="004D08C6"/>
    <w:rsid w:val="004D2D1A"/>
    <w:rsid w:val="005042E8"/>
    <w:rsid w:val="0052471C"/>
    <w:rsid w:val="0055586C"/>
    <w:rsid w:val="00575801"/>
    <w:rsid w:val="005B2AD9"/>
    <w:rsid w:val="005E2DC9"/>
    <w:rsid w:val="00622765"/>
    <w:rsid w:val="00630DDF"/>
    <w:rsid w:val="00634FEC"/>
    <w:rsid w:val="00666A24"/>
    <w:rsid w:val="00675115"/>
    <w:rsid w:val="00686D4B"/>
    <w:rsid w:val="00691BB8"/>
    <w:rsid w:val="006E5EA2"/>
    <w:rsid w:val="006F2195"/>
    <w:rsid w:val="00720D75"/>
    <w:rsid w:val="0072145D"/>
    <w:rsid w:val="00726917"/>
    <w:rsid w:val="007475C9"/>
    <w:rsid w:val="00753A28"/>
    <w:rsid w:val="007B3B92"/>
    <w:rsid w:val="007F3B40"/>
    <w:rsid w:val="007F42D5"/>
    <w:rsid w:val="007F4837"/>
    <w:rsid w:val="00821C8D"/>
    <w:rsid w:val="008252A6"/>
    <w:rsid w:val="008252C6"/>
    <w:rsid w:val="008304A1"/>
    <w:rsid w:val="008676FB"/>
    <w:rsid w:val="0089245C"/>
    <w:rsid w:val="008F6A27"/>
    <w:rsid w:val="00900243"/>
    <w:rsid w:val="0090322F"/>
    <w:rsid w:val="00905899"/>
    <w:rsid w:val="00966B77"/>
    <w:rsid w:val="0097507B"/>
    <w:rsid w:val="00981A36"/>
    <w:rsid w:val="009A12C0"/>
    <w:rsid w:val="009E6B24"/>
    <w:rsid w:val="009E7F24"/>
    <w:rsid w:val="00A51A06"/>
    <w:rsid w:val="00A9781A"/>
    <w:rsid w:val="00AA4CFD"/>
    <w:rsid w:val="00AD5CF8"/>
    <w:rsid w:val="00AF4DC2"/>
    <w:rsid w:val="00AF6E79"/>
    <w:rsid w:val="00B174A9"/>
    <w:rsid w:val="00B425E0"/>
    <w:rsid w:val="00B63B82"/>
    <w:rsid w:val="00B66148"/>
    <w:rsid w:val="00B8526E"/>
    <w:rsid w:val="00BA07F8"/>
    <w:rsid w:val="00BB641A"/>
    <w:rsid w:val="00BC533C"/>
    <w:rsid w:val="00C04A5A"/>
    <w:rsid w:val="00C16B27"/>
    <w:rsid w:val="00C55795"/>
    <w:rsid w:val="00C606F0"/>
    <w:rsid w:val="00C81197"/>
    <w:rsid w:val="00C846C3"/>
    <w:rsid w:val="00C91993"/>
    <w:rsid w:val="00C93872"/>
    <w:rsid w:val="00C93C11"/>
    <w:rsid w:val="00CB49C6"/>
    <w:rsid w:val="00CE357A"/>
    <w:rsid w:val="00D02203"/>
    <w:rsid w:val="00D22DB9"/>
    <w:rsid w:val="00D4776E"/>
    <w:rsid w:val="00D54FE4"/>
    <w:rsid w:val="00D63120"/>
    <w:rsid w:val="00D7146F"/>
    <w:rsid w:val="00DC18B7"/>
    <w:rsid w:val="00DC2DA2"/>
    <w:rsid w:val="00DE0875"/>
    <w:rsid w:val="00DE6DB3"/>
    <w:rsid w:val="00E03F15"/>
    <w:rsid w:val="00E30049"/>
    <w:rsid w:val="00E34C41"/>
    <w:rsid w:val="00E65FF0"/>
    <w:rsid w:val="00E91B2B"/>
    <w:rsid w:val="00EA0CD9"/>
    <w:rsid w:val="00ED3EF3"/>
    <w:rsid w:val="00EF303B"/>
    <w:rsid w:val="00F514C3"/>
    <w:rsid w:val="00FC6F58"/>
    <w:rsid w:val="00FD130D"/>
    <w:rsid w:val="00FD49E1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41145F0"/>
  <w15:chartTrackingRefBased/>
  <w15:docId w15:val="{69639E3E-547A-4E4D-95B8-3FDEAB7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C4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C4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4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C41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E34C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34C4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3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mcarrizo</dc:creator>
  <cp:keywords/>
  <dc:description/>
  <cp:lastModifiedBy>mcarrizo</cp:lastModifiedBy>
  <cp:revision>3</cp:revision>
  <cp:lastPrinted>2021-02-12T14:25:00Z</cp:lastPrinted>
  <dcterms:created xsi:type="dcterms:W3CDTF">2025-05-22T12:54:00Z</dcterms:created>
  <dcterms:modified xsi:type="dcterms:W3CDTF">2025-05-22T12:56:00Z</dcterms:modified>
</cp:coreProperties>
</file>